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F209" w14:textId="77777777" w:rsidR="009E2125" w:rsidRDefault="008E0F53">
      <w:pPr>
        <w:pStyle w:val="BodyText"/>
        <w:spacing w:line="20" w:lineRule="exact"/>
        <w:ind w:left="-973"/>
        <w:rPr>
          <w:sz w:val="2"/>
        </w:rPr>
      </w:pPr>
      <w:r>
        <w:pict w14:anchorId="6795A976">
          <v:group id="_x0000_s1036" style="position:absolute;left:0;text-align:left;margin-left:427.6pt;margin-top:40.4pt;width:174.8pt;height:189.35pt;z-index:15729664;mso-position-horizontal-relative:page;mso-position-vertical-relative:page" coordorigin="8552,808" coordsize="3496,3787">
            <v:shape id="_x0000_s1038" style="position:absolute;left:8552;top:998;width:3308;height:3596" coordorigin="8552,998" coordsize="3308,3596" o:spt="100" adj="0,,0" path="m11002,1686r-1886,l9190,1700r70,24l9322,1760r58,44l9428,1856r40,60l9498,1984r18,70l9522,2132r6,76l9544,2282r26,70l9606,2416r44,58l9702,2526r60,44l9826,2606r70,26l9970,2650r76,4l10726,2656r78,8l10878,2684r68,30l11006,2756r54,52l11104,2866r34,66l11160,3004r12,78l11172,3138r-12,74l11136,3282r-36,62l11056,3402r-54,48l10942,3490r-66,30l10804,3538r-154,12l10578,3566r-70,28l10442,3630r-58,44l10332,3724r-44,60l10252,3848r-26,70l10210,3992r-6,76l10210,4146r16,74l10252,4290r36,64l10332,4414r52,50l10442,4508r66,36l10578,4572r72,16l10728,4594r78,-6l10880,4572r70,-28l11014,4508r58,-44l11124,4414r44,-60l11204,4290r26,-70l11248,4146r4,-78l11258,3998r18,-68l11302,3866r36,-58l11382,3756r50,-44l11490,3674r64,-26l11622,3630r70,-6l11696,3624r52,-4l11800,3612r52,-12l11860,3596r,-996l11848,2596r-74,-16l11724,2576r-66,l11584,2564r-70,-26l11450,2504r-56,-44l11346,2406r-40,-60l11276,2280r-18,-72l11250,2130r-4,-76l11228,1980r-26,-68l11166,1846r-44,-58l11070,1736r-58,-44l11002,1686xm11696,2574r-12,l11658,2576r66,l11696,2574xm9636,998r-1056,l8574,1012r-16,74l8552,1164r6,78l8574,1316r28,70l8636,1450r46,58l8732,1560r60,44l8856,1640r70,26l9000,1684r76,4l9096,1688r20,-2l11002,1686r-54,-30l10878,1630r-74,-16l10726,1608r-680,-2l9974,1600r-68,-16l9844,1558r-58,-36l9734,1478r-46,-52l9652,1368r-26,-62l9608,1238r-6,-72l9602,1164r6,-72l9624,1024r12,-26xe" fillcolor="#000e38" stroked="f">
              <v:stroke joinstyle="round"/>
              <v:formulas/>
              <v:path arrowok="t" o:connecttype="segments"/>
            </v:shape>
            <v:shape id="_x0000_s1037" style="position:absolute;left:11578;top:810;width:470;height:470" coordorigin="11578,810" coordsize="470,470" o:spt="100" adj="0,,0" path="m11748,1280r300,m11578,1110r,-300m11578,810r,m12048,1280r,e" filled="f" strokeweight=".25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392F964">
          <v:line id="_x0000_s1035" style="position:absolute;left:0;text-align:left;z-index:15730176;mso-position-horizontal-relative:page;mso-position-vertical-relative:page" from="627.3pt,865.4pt" to="642.3pt,865.4pt" strokeweight=".25pt">
            <w10:wrap anchorx="page" anchory="page"/>
          </v:line>
        </w:pict>
      </w:r>
      <w:r>
        <w:pict w14:anchorId="68767640">
          <v:line id="_x0000_s1034" style="position:absolute;left:0;text-align:left;z-index:15730688;mso-position-horizontal-relative:page;mso-position-vertical-relative:page" from="23.5pt,873.9pt" to="23.5pt,888.9pt" strokeweight=".25pt">
            <w10:wrap anchorx="page" anchory="page"/>
          </v:line>
        </w:pict>
      </w:r>
      <w:r>
        <w:pict w14:anchorId="23A35815">
          <v:line id="_x0000_s1033" style="position:absolute;left:0;text-align:left;z-index:15731200;mso-position-horizontal-relative:page;mso-position-vertical-relative:page" from="618.8pt,873.9pt" to="618.8pt,888.9pt" strokeweight=".25pt">
            <w10:wrap anchorx="page" anchory="page"/>
          </v:line>
        </w:pict>
      </w:r>
      <w:r>
        <w:rPr>
          <w:sz w:val="2"/>
        </w:rPr>
      </w:r>
      <w:r>
        <w:rPr>
          <w:sz w:val="2"/>
        </w:rPr>
        <w:pict w14:anchorId="089C43D1">
          <v:group id="_x0000_s1031" style="width:15pt;height:.25pt;mso-position-horizontal-relative:char;mso-position-vertical-relative:line" coordsize="300,5">
            <v:line id="_x0000_s1032" style="position:absolute" from="0,3" to="300,3" strokeweight=".25pt"/>
            <w10:anchorlock/>
          </v:group>
        </w:pict>
      </w:r>
    </w:p>
    <w:p w14:paraId="263E129F" w14:textId="77777777" w:rsidR="009E2125" w:rsidRDefault="009E2125">
      <w:pPr>
        <w:pStyle w:val="BodyText"/>
        <w:rPr>
          <w:sz w:val="20"/>
        </w:rPr>
      </w:pPr>
    </w:p>
    <w:p w14:paraId="365D1EF3" w14:textId="77777777" w:rsidR="009E2125" w:rsidRDefault="009E2125">
      <w:pPr>
        <w:pStyle w:val="BodyText"/>
        <w:rPr>
          <w:sz w:val="20"/>
        </w:rPr>
      </w:pPr>
    </w:p>
    <w:p w14:paraId="2D792B2B" w14:textId="77777777" w:rsidR="009E2125" w:rsidRDefault="008E0F53">
      <w:pPr>
        <w:pStyle w:val="BodyText"/>
        <w:spacing w:before="11"/>
        <w:rPr>
          <w:sz w:val="16"/>
        </w:rPr>
      </w:pPr>
      <w:r>
        <w:pict w14:anchorId="6DE25761">
          <v:group id="_x0000_s1026" style="position:absolute;margin-left:59.5pt;margin-top:11.7pt;width:92.2pt;height:13.1pt;z-index:-15728128;mso-wrap-distance-left:0;mso-wrap-distance-right:0;mso-position-horizontal-relative:page" coordorigin="1190,234" coordsize="1844,2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190;top:234;width:526;height:210">
              <v:imagedata r:id="rId4" o:title=""/>
            </v:shape>
            <v:shape id="_x0000_s1029" type="#_x0000_t75" style="position:absolute;left:1756;top:234;width:538;height:208">
              <v:imagedata r:id="rId5" o:title=""/>
            </v:shape>
            <v:shape id="_x0000_s1028" type="#_x0000_t75" style="position:absolute;left:2330;top:234;width:366;height:208">
              <v:imagedata r:id="rId6" o:title=""/>
            </v:shape>
            <v:shape id="_x0000_s1027" type="#_x0000_t75" style="position:absolute;left:2732;top:272;width:302;height:224">
              <v:imagedata r:id="rId7" o:title=""/>
            </v:shape>
            <w10:wrap type="topAndBottom" anchorx="page"/>
          </v:group>
        </w:pict>
      </w:r>
    </w:p>
    <w:p w14:paraId="1C79D0C3" w14:textId="77777777" w:rsidR="009E2125" w:rsidRDefault="009E2125">
      <w:pPr>
        <w:pStyle w:val="BodyText"/>
        <w:rPr>
          <w:sz w:val="20"/>
        </w:rPr>
      </w:pPr>
    </w:p>
    <w:p w14:paraId="084A8EE7" w14:textId="77777777" w:rsidR="009E2125" w:rsidRDefault="009E2125">
      <w:pPr>
        <w:pStyle w:val="BodyText"/>
        <w:rPr>
          <w:sz w:val="20"/>
        </w:rPr>
      </w:pPr>
    </w:p>
    <w:p w14:paraId="2F58E107" w14:textId="77777777" w:rsidR="009E2125" w:rsidRDefault="009E2125">
      <w:pPr>
        <w:pStyle w:val="BodyText"/>
        <w:rPr>
          <w:sz w:val="20"/>
        </w:rPr>
      </w:pPr>
    </w:p>
    <w:p w14:paraId="7FBD8A5A" w14:textId="77777777" w:rsidR="009E2125" w:rsidRDefault="009E2125">
      <w:pPr>
        <w:pStyle w:val="BodyText"/>
        <w:rPr>
          <w:sz w:val="20"/>
        </w:rPr>
      </w:pPr>
    </w:p>
    <w:p w14:paraId="2571A378" w14:textId="77777777" w:rsidR="009E2125" w:rsidRDefault="009E2125">
      <w:pPr>
        <w:pStyle w:val="BodyText"/>
        <w:rPr>
          <w:sz w:val="20"/>
        </w:rPr>
      </w:pPr>
    </w:p>
    <w:p w14:paraId="13990757" w14:textId="77777777" w:rsidR="009E2125" w:rsidRDefault="009E2125">
      <w:pPr>
        <w:pStyle w:val="BodyText"/>
        <w:rPr>
          <w:sz w:val="20"/>
        </w:rPr>
      </w:pPr>
    </w:p>
    <w:p w14:paraId="70BB58CA" w14:textId="77777777" w:rsidR="009E2125" w:rsidRDefault="009E2125">
      <w:pPr>
        <w:pStyle w:val="BodyText"/>
        <w:rPr>
          <w:sz w:val="20"/>
        </w:rPr>
      </w:pPr>
    </w:p>
    <w:p w14:paraId="5E4A2276" w14:textId="77777777" w:rsidR="009E2125" w:rsidRDefault="009E2125">
      <w:pPr>
        <w:pStyle w:val="BodyText"/>
        <w:rPr>
          <w:sz w:val="20"/>
        </w:rPr>
      </w:pPr>
    </w:p>
    <w:p w14:paraId="5D18E40E" w14:textId="77777777" w:rsidR="009E2125" w:rsidRDefault="009E2125">
      <w:pPr>
        <w:pStyle w:val="BodyText"/>
        <w:rPr>
          <w:sz w:val="20"/>
        </w:rPr>
      </w:pPr>
    </w:p>
    <w:p w14:paraId="1EF1C91A" w14:textId="77777777" w:rsidR="009E2125" w:rsidRDefault="009E2125">
      <w:pPr>
        <w:pStyle w:val="BodyText"/>
        <w:spacing w:before="6"/>
        <w:rPr>
          <w:sz w:val="25"/>
        </w:rPr>
      </w:pPr>
    </w:p>
    <w:p w14:paraId="3CBCA005" w14:textId="471BBC3E" w:rsidR="009E2125" w:rsidRDefault="004A6EBC">
      <w:pPr>
        <w:pStyle w:val="BodyText"/>
        <w:spacing w:before="88"/>
        <w:ind w:left="102"/>
      </w:pPr>
      <w:r>
        <w:t>Helguvík</w:t>
      </w:r>
      <w:r w:rsidR="00DC0866">
        <w:rPr>
          <w:spacing w:val="-1"/>
        </w:rPr>
        <w:t xml:space="preserve"> 15. mars 20</w:t>
      </w:r>
      <w:r w:rsidR="005117C5">
        <w:rPr>
          <w:spacing w:val="-1"/>
        </w:rPr>
        <w:t>22</w:t>
      </w:r>
    </w:p>
    <w:p w14:paraId="2B53B4C9" w14:textId="77777777" w:rsidR="009E2125" w:rsidRDefault="009E2125">
      <w:pPr>
        <w:pStyle w:val="BodyText"/>
        <w:rPr>
          <w:sz w:val="30"/>
        </w:rPr>
      </w:pPr>
    </w:p>
    <w:p w14:paraId="454B5C1C" w14:textId="77777777" w:rsidR="009E2125" w:rsidRDefault="009E2125">
      <w:pPr>
        <w:pStyle w:val="BodyText"/>
        <w:spacing w:before="2"/>
        <w:rPr>
          <w:sz w:val="26"/>
        </w:rPr>
      </w:pPr>
    </w:p>
    <w:p w14:paraId="771976E2" w14:textId="59288014" w:rsidR="009E2125" w:rsidRDefault="004A6EBC">
      <w:pPr>
        <w:pStyle w:val="BodyText"/>
        <w:ind w:left="102"/>
      </w:pPr>
      <w:r>
        <w:t>Það</w:t>
      </w:r>
      <w:r>
        <w:rPr>
          <w:spacing w:val="-4"/>
        </w:rPr>
        <w:t xml:space="preserve"> </w:t>
      </w:r>
      <w:r>
        <w:t>staðfestist</w:t>
      </w:r>
      <w:r w:rsidR="008E0F53">
        <w:t xml:space="preserve"> hér að</w:t>
      </w:r>
      <w:r w:rsidR="005117C5">
        <w:rPr>
          <w:spacing w:val="-3"/>
        </w:rPr>
        <w:t xml:space="preserve"> </w:t>
      </w:r>
      <w:r>
        <w:t>engin</w:t>
      </w:r>
      <w:r w:rsidR="005117C5">
        <w:t xml:space="preserve"> framleiðsla</w:t>
      </w:r>
      <w:r>
        <w:rPr>
          <w:spacing w:val="-3"/>
        </w:rPr>
        <w:t xml:space="preserve"> </w:t>
      </w:r>
      <w:r w:rsidR="005117C5">
        <w:t>var á árinu 2021</w:t>
      </w:r>
      <w:r>
        <w:rPr>
          <w:spacing w:val="-1"/>
        </w:rPr>
        <w:t xml:space="preserve"> </w:t>
      </w:r>
      <w:r>
        <w:t>í</w:t>
      </w:r>
      <w:r>
        <w:rPr>
          <w:spacing w:val="-3"/>
        </w:rPr>
        <w:t xml:space="preserve"> </w:t>
      </w:r>
      <w:r>
        <w:t>kísilverksmiðju</w:t>
      </w:r>
      <w:r>
        <w:rPr>
          <w:spacing w:val="-3"/>
        </w:rPr>
        <w:t xml:space="preserve"> </w:t>
      </w:r>
      <w:r>
        <w:t xml:space="preserve">Stakksbergs </w:t>
      </w:r>
      <w:r w:rsidR="005117C5">
        <w:t xml:space="preserve">ehf </w:t>
      </w:r>
      <w:r>
        <w:t>að Stakksbraut 9, 230 Reykjanesbæ</w:t>
      </w:r>
      <w:r w:rsidR="00DC0866">
        <w:t xml:space="preserve"> </w:t>
      </w:r>
      <w:r>
        <w:rPr>
          <w:spacing w:val="-67"/>
        </w:rPr>
        <w:t xml:space="preserve"> </w:t>
      </w:r>
    </w:p>
    <w:p w14:paraId="26F2BEB4" w14:textId="77777777" w:rsidR="009E2125" w:rsidRDefault="009E2125">
      <w:pPr>
        <w:pStyle w:val="BodyText"/>
      </w:pPr>
    </w:p>
    <w:p w14:paraId="6C72187C" w14:textId="4788E49C" w:rsidR="009E2125" w:rsidRDefault="005117C5" w:rsidP="008E0F53">
      <w:pPr>
        <w:pStyle w:val="BodyText"/>
        <w:ind w:left="102"/>
      </w:pPr>
      <w:r>
        <w:t xml:space="preserve">Þrír starfsmenn </w:t>
      </w:r>
      <w:r w:rsidR="008E0F53">
        <w:t>sjá um rekstur, eftirlit með eignum, viðhald og leyfamál, engin önnur starfsemi var á árinu 2021.</w:t>
      </w:r>
      <w:r w:rsidR="00DC0866">
        <w:t xml:space="preserve"> </w:t>
      </w:r>
    </w:p>
    <w:p w14:paraId="69B7175A" w14:textId="77777777" w:rsidR="008E0F53" w:rsidRDefault="008E0F53" w:rsidP="008E0F53">
      <w:pPr>
        <w:pStyle w:val="BodyText"/>
        <w:ind w:left="102"/>
        <w:rPr>
          <w:sz w:val="29"/>
        </w:rPr>
      </w:pPr>
    </w:p>
    <w:p w14:paraId="6E6AA876" w14:textId="77777777" w:rsidR="009E2125" w:rsidRDefault="009E2125">
      <w:pPr>
        <w:pStyle w:val="BodyText"/>
        <w:rPr>
          <w:sz w:val="32"/>
        </w:rPr>
      </w:pPr>
    </w:p>
    <w:p w14:paraId="0CCDA58A" w14:textId="77777777" w:rsidR="009E2125" w:rsidRDefault="004A6EBC">
      <w:pPr>
        <w:pStyle w:val="BodyText"/>
        <w:tabs>
          <w:tab w:val="left" w:pos="9964"/>
        </w:tabs>
        <w:spacing w:before="244"/>
        <w:ind w:left="3704"/>
      </w:pPr>
      <w:r>
        <w:rPr>
          <w:noProof/>
        </w:rPr>
        <w:drawing>
          <wp:anchor distT="0" distB="0" distL="0" distR="0" simplePos="0" relativeHeight="487557632" behindDoc="1" locked="0" layoutInCell="1" allowOverlap="1" wp14:anchorId="1F3F15C2" wp14:editId="52326E25">
            <wp:simplePos x="0" y="0"/>
            <wp:positionH relativeFrom="page">
              <wp:posOffset>4572000</wp:posOffset>
            </wp:positionH>
            <wp:positionV relativeFrom="paragraph">
              <wp:posOffset>-11806</wp:posOffset>
            </wp:positionV>
            <wp:extent cx="2197100" cy="383539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383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F.h.</w:t>
      </w:r>
      <w:r>
        <w:rPr>
          <w:spacing w:val="-12"/>
        </w:rPr>
        <w:t xml:space="preserve"> </w:t>
      </w:r>
      <w:r>
        <w:t>Stakksbergs</w:t>
      </w:r>
      <w:r>
        <w:rPr>
          <w:spacing w:val="-11"/>
        </w:rPr>
        <w:t xml:space="preserve"> </w:t>
      </w:r>
      <w:r>
        <w:t>ehf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545D8C" w14:textId="111A84B3" w:rsidR="009E2125" w:rsidRDefault="004A6EBC">
      <w:pPr>
        <w:pStyle w:val="BodyText"/>
        <w:spacing w:before="6"/>
        <w:ind w:left="6584"/>
      </w:pPr>
      <w:r>
        <w:t>Kristleifur</w:t>
      </w:r>
      <w:r>
        <w:rPr>
          <w:spacing w:val="-16"/>
        </w:rPr>
        <w:t xml:space="preserve"> </w:t>
      </w:r>
      <w:r>
        <w:t>Andrésson</w:t>
      </w:r>
      <w:r w:rsidR="005117C5">
        <w:t xml:space="preserve"> CEO</w:t>
      </w:r>
    </w:p>
    <w:sectPr w:rsidR="009E2125">
      <w:type w:val="continuous"/>
      <w:pgSz w:w="12860" w:h="17780"/>
      <w:pgMar w:top="440" w:right="1800" w:bottom="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2125"/>
    <w:rsid w:val="004A6EBC"/>
    <w:rsid w:val="005117C5"/>
    <w:rsid w:val="008E0F53"/>
    <w:rsid w:val="009E2125"/>
    <w:rsid w:val="00DC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03DD3BF6"/>
  <w15:docId w15:val="{986C94AF-31F1-47AC-B9D8-9A418E39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Kristleifur Andrésson</cp:lastModifiedBy>
  <cp:revision>3</cp:revision>
  <dcterms:created xsi:type="dcterms:W3CDTF">2021-03-15T09:18:00Z</dcterms:created>
  <dcterms:modified xsi:type="dcterms:W3CDTF">2022-03-16T11:16:00Z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LastSaved">
    <vt:filetime>2021-03-15T00:00:00Z</vt:filetime>
  </property>
</Properties>
</file>